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7" w:rsidRDefault="00164DB7" w:rsidP="00A93D6F">
      <w:pPr>
        <w:ind w:left="2124" w:firstLine="708"/>
        <w:rPr>
          <w:b/>
          <w:sz w:val="36"/>
          <w:szCs w:val="56"/>
          <w:lang w:val="pl-PL"/>
        </w:rPr>
      </w:pPr>
    </w:p>
    <w:p w:rsidR="00A93D6F" w:rsidRPr="00DC7D19" w:rsidRDefault="00A93D6F" w:rsidP="00A93D6F">
      <w:pPr>
        <w:ind w:left="2124" w:firstLine="708"/>
        <w:rPr>
          <w:b/>
          <w:sz w:val="36"/>
          <w:szCs w:val="56"/>
          <w:lang w:val="pl-PL"/>
        </w:rPr>
      </w:pPr>
      <w:r w:rsidRPr="00DC7D19">
        <w:rPr>
          <w:b/>
          <w:sz w:val="36"/>
          <w:szCs w:val="56"/>
          <w:lang w:val="pl-PL"/>
        </w:rPr>
        <w:t>POLSKA PARAFIA</w:t>
      </w:r>
    </w:p>
    <w:p w:rsidR="00A93D6F" w:rsidRPr="00DC7D19" w:rsidRDefault="00A93D6F" w:rsidP="00A93D6F">
      <w:pPr>
        <w:jc w:val="center"/>
        <w:rPr>
          <w:b/>
          <w:sz w:val="4"/>
          <w:szCs w:val="36"/>
          <w:lang w:val="pl-PL"/>
        </w:rPr>
      </w:pPr>
      <w:r w:rsidRPr="00DC7D19"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5A93D45" wp14:editId="78A0722E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6F" w:rsidRPr="00DC7D19" w:rsidRDefault="00A93D6F" w:rsidP="00A93D6F">
      <w:pPr>
        <w:jc w:val="center"/>
        <w:rPr>
          <w:sz w:val="22"/>
          <w:szCs w:val="20"/>
          <w:lang w:val="pl-PL"/>
        </w:rPr>
      </w:pPr>
      <w:r w:rsidRPr="00DC7D19">
        <w:rPr>
          <w:b/>
          <w:sz w:val="28"/>
          <w:szCs w:val="36"/>
          <w:lang w:val="pl-PL"/>
        </w:rPr>
        <w:t>MATKI BOSKIEJ CZĘSTOCHOWSKIEJ W TROWBRIDGE</w:t>
      </w:r>
    </w:p>
    <w:p w:rsidR="00A93D6F" w:rsidRPr="00DC7D19" w:rsidRDefault="001D6C78" w:rsidP="00A93D6F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23</w:t>
      </w:r>
      <w:r w:rsidR="00A93D6F" w:rsidRPr="00DC7D19">
        <w:rPr>
          <w:b/>
          <w:szCs w:val="20"/>
          <w:lang w:val="pl-PL"/>
        </w:rPr>
        <w:t xml:space="preserve"> </w:t>
      </w:r>
      <w:r w:rsidR="005A2543">
        <w:rPr>
          <w:b/>
          <w:szCs w:val="20"/>
          <w:lang w:val="pl-PL"/>
        </w:rPr>
        <w:t>LUTEGO</w:t>
      </w:r>
      <w:r w:rsidR="00A93D6F" w:rsidRPr="00DC7D19">
        <w:rPr>
          <w:b/>
          <w:szCs w:val="20"/>
          <w:lang w:val="pl-PL"/>
        </w:rPr>
        <w:t xml:space="preserve"> 20</w:t>
      </w:r>
      <w:r w:rsidR="009F70DA" w:rsidRPr="00DC7D19">
        <w:rPr>
          <w:b/>
          <w:szCs w:val="20"/>
          <w:lang w:val="pl-PL"/>
        </w:rPr>
        <w:t>20</w:t>
      </w:r>
      <w:r w:rsidR="00A93D6F" w:rsidRPr="00DC7D19">
        <w:rPr>
          <w:b/>
          <w:szCs w:val="20"/>
          <w:lang w:val="pl-PL"/>
        </w:rPr>
        <w:t xml:space="preserve"> NR </w:t>
      </w:r>
      <w:r>
        <w:rPr>
          <w:b/>
          <w:szCs w:val="20"/>
          <w:lang w:val="pl-PL"/>
        </w:rPr>
        <w:t>8</w:t>
      </w:r>
    </w:p>
    <w:p w:rsidR="00D05FBF" w:rsidRPr="00DC7D19" w:rsidRDefault="00D05FBF" w:rsidP="00A93D6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1D6C78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6C78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1D6C78" w:rsidRPr="001D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Kpł</w:t>
      </w:r>
      <w:proofErr w:type="spellEnd"/>
      <w:r w:rsidR="001D6C78" w:rsidRPr="001D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19, 1-2. 17-18</w:t>
      </w:r>
    </w:p>
    <w:p w:rsidR="00A93D6F" w:rsidRPr="001D6C78" w:rsidRDefault="001D6C78" w:rsidP="00164DB7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1D6C7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Pan jest łaskawy, pełen miłosierdzia</w:t>
      </w:r>
    </w:p>
    <w:p w:rsidR="00A93D6F" w:rsidRPr="001D6C78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6C78">
        <w:rPr>
          <w:rFonts w:ascii="Times New Roman" w:hAnsi="Times New Roman" w:cs="Times New Roman"/>
          <w:sz w:val="24"/>
          <w:szCs w:val="24"/>
        </w:rPr>
        <w:t xml:space="preserve">Czytanie z Listu </w:t>
      </w:r>
      <w:r w:rsidR="001D6C78" w:rsidRPr="001D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Kor 3, 16-23</w:t>
      </w:r>
    </w:p>
    <w:p w:rsidR="00A93D6F" w:rsidRPr="001D6C78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6C78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1D6C78" w:rsidRPr="001D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 5, 38-48</w:t>
      </w:r>
    </w:p>
    <w:p w:rsidR="00A93D6F" w:rsidRPr="001D6C78" w:rsidRDefault="00A93D6F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52D59" w:rsidRDefault="00052D59" w:rsidP="00164DB7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93D6F" w:rsidRPr="001D6C78" w:rsidRDefault="001D6C78" w:rsidP="00164DB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Jeśli tak trudno nam miłować braci, </w:t>
      </w:r>
      <w:proofErr w:type="gramStart"/>
      <w:r w:rsidRPr="001D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dlatego</w:t>
      </w:r>
      <w:proofErr w:type="gramEnd"/>
      <w:r w:rsidRPr="001D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że serca nasze nie otworzyły się jeszcze na Boże miłosierdzie. Pamięć o Jego dobrodziejstwach przynagla do czynienia dobrze braciom. Cierpliwość, jaką On nam okazał, może powstrzymać niepotrzebne słowo... Jeśli będziemy widzieć Jego łaskawe działanie, a nie zatrzymamy się na słabościach swoich czy braci, wtedy Jego miłość będzie mogła przez nas działać. Prośmy, by w tej Eucharystii napełniła ona nasze serca</w:t>
      </w:r>
      <w:r w:rsidR="000D2F0B" w:rsidRPr="001D6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F70DA" w:rsidRPr="00DC7D19" w:rsidRDefault="009F70DA" w:rsidP="00A93D6F">
      <w:pPr>
        <w:jc w:val="center"/>
        <w:rPr>
          <w:b/>
          <w:szCs w:val="20"/>
          <w:lang w:val="pl-PL"/>
        </w:rPr>
      </w:pPr>
    </w:p>
    <w:p w:rsidR="00A93D6F" w:rsidRPr="00DC7D19" w:rsidRDefault="00A93D6F" w:rsidP="00A93D6F">
      <w:pPr>
        <w:jc w:val="center"/>
        <w:rPr>
          <w:b/>
          <w:szCs w:val="20"/>
          <w:lang w:val="pl-PL"/>
        </w:rPr>
      </w:pPr>
      <w:r w:rsidRPr="00DC7D19">
        <w:rPr>
          <w:b/>
          <w:szCs w:val="20"/>
          <w:lang w:val="pl-PL"/>
        </w:rPr>
        <w:t>INTENCJE MSZALNE</w:t>
      </w:r>
    </w:p>
    <w:p w:rsidR="00A93D6F" w:rsidRPr="00DC7D19" w:rsidRDefault="00A93D6F" w:rsidP="00A93D6F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1D6C78" w:rsidRPr="00494C95" w:rsidTr="00A93D6F">
        <w:trPr>
          <w:trHeight w:val="493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C78" w:rsidRPr="00DC7D19" w:rsidRDefault="001D6C78" w:rsidP="004A5042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7 </w:t>
            </w: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1D6C78" w:rsidRDefault="001D6C78" w:rsidP="004A50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F279F" w:rsidRPr="00DC7D19" w:rsidRDefault="00CF279F" w:rsidP="004A504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ADORACJA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C78" w:rsidRPr="00DC7D19" w:rsidRDefault="001D6C78" w:rsidP="004A5042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C78" w:rsidRPr="009D7294" w:rsidRDefault="001D6C78" w:rsidP="004A5042">
            <w:pPr>
              <w:spacing w:line="276" w:lineRule="auto"/>
              <w:rPr>
                <w:b/>
                <w:lang w:val="pl-PL"/>
              </w:rPr>
            </w:pPr>
            <w:r w:rsidRPr="009D7294">
              <w:rPr>
                <w:lang w:val="pl-PL"/>
              </w:rPr>
              <w:t xml:space="preserve">O Boże błogosławieństwo opiekę Matki Bożej dla </w:t>
            </w:r>
            <w:r w:rsidRPr="009D7294">
              <w:rPr>
                <w:b/>
                <w:lang w:val="pl-PL"/>
              </w:rPr>
              <w:t>Małgorzaty</w:t>
            </w:r>
            <w:r w:rsidRPr="009D7294">
              <w:rPr>
                <w:lang w:val="pl-PL"/>
              </w:rPr>
              <w:t xml:space="preserve"> Gromadzkiej i </w:t>
            </w:r>
            <w:r w:rsidRPr="009D7294">
              <w:rPr>
                <w:b/>
                <w:lang w:val="pl-PL"/>
              </w:rPr>
              <w:t>córki Julii</w:t>
            </w:r>
          </w:p>
        </w:tc>
      </w:tr>
      <w:tr w:rsidR="001D6C78" w:rsidRPr="00494C95" w:rsidTr="00E03315">
        <w:trPr>
          <w:trHeight w:val="672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C78" w:rsidRPr="00DC7D19" w:rsidRDefault="001D6C78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D6C78" w:rsidRPr="00DC7D19" w:rsidRDefault="001D6C78" w:rsidP="004A5042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1D6C78" w:rsidRPr="00DC7D19" w:rsidRDefault="001D6C78" w:rsidP="00E00C81">
            <w:pPr>
              <w:spacing w:line="276" w:lineRule="auto"/>
              <w:jc w:val="both"/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1D6C78" w:rsidRPr="00DC7D19" w:rsidRDefault="001D6C78" w:rsidP="004F073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315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Najświętszej maską wiary dla </w:t>
            </w:r>
            <w:proofErr w:type="spellStart"/>
            <w:r w:rsidRPr="009D7294">
              <w:rPr>
                <w:rFonts w:ascii="Times New Roman" w:hAnsi="Times New Roman" w:cs="Times New Roman"/>
                <w:b/>
                <w:sz w:val="24"/>
                <w:szCs w:val="24"/>
              </w:rPr>
              <w:t>Dar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D7294">
              <w:rPr>
                <w:rFonts w:ascii="Times New Roman" w:hAnsi="Times New Roman" w:cs="Times New Roman"/>
                <w:b/>
                <w:sz w:val="24"/>
                <w:szCs w:val="24"/>
              </w:rPr>
              <w:t>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Buchan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03315">
              <w:rPr>
                <w:rFonts w:ascii="Times New Roman" w:hAnsi="Times New Roman" w:cs="Times New Roman"/>
                <w:sz w:val="24"/>
                <w:szCs w:val="24"/>
              </w:rPr>
              <w:t xml:space="preserve"> od żony i dzieci</w:t>
            </w:r>
          </w:p>
        </w:tc>
      </w:tr>
      <w:tr w:rsidR="001D6C78" w:rsidRPr="001D6C78" w:rsidTr="00A93D6F">
        <w:trPr>
          <w:trHeight w:val="63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C78" w:rsidRPr="00DC7D19" w:rsidRDefault="001D6C78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C78" w:rsidRPr="00DC7D19" w:rsidRDefault="001D6C7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D6C78" w:rsidRPr="00DC7D19" w:rsidRDefault="001D6C7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Intencja zamówiona</w:t>
            </w:r>
          </w:p>
        </w:tc>
      </w:tr>
      <w:tr w:rsidR="00DC7D19" w:rsidRPr="00DC7D19" w:rsidTr="001D3E32">
        <w:trPr>
          <w:trHeight w:val="426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Poniedziałek</w:t>
            </w:r>
          </w:p>
          <w:p w:rsidR="00A93D6F" w:rsidRPr="00DC7D19" w:rsidRDefault="001D6C78" w:rsidP="00E03315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2543"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254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A2543"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D6F" w:rsidRPr="00DC7D19" w:rsidRDefault="00A93D6F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D6F" w:rsidRPr="00DC7D19" w:rsidRDefault="00A93D6F">
            <w:pPr>
              <w:spacing w:line="276" w:lineRule="auto"/>
              <w:rPr>
                <w:lang w:val="pl-PL"/>
              </w:rPr>
            </w:pPr>
            <w:r w:rsidRPr="00DC7D19">
              <w:rPr>
                <w:b/>
                <w:lang w:val="pl-PL"/>
              </w:rPr>
              <w:t>NIE BĘDZIE MSZY ŚW.</w:t>
            </w:r>
          </w:p>
        </w:tc>
      </w:tr>
      <w:tr w:rsidR="001D6C78" w:rsidRPr="00494C95" w:rsidTr="00296293">
        <w:trPr>
          <w:trHeight w:val="63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1D6C78" w:rsidRPr="00DC7D19" w:rsidRDefault="001D6C78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Wtorek</w:t>
            </w:r>
          </w:p>
          <w:p w:rsidR="001D6C78" w:rsidRPr="00DC7D19" w:rsidRDefault="001D6C78" w:rsidP="00E03315">
            <w:pPr>
              <w:spacing w:line="276" w:lineRule="auto"/>
            </w:pPr>
            <w:r>
              <w:t>25</w:t>
            </w:r>
            <w:r w:rsidRPr="00DC7D19">
              <w:t>.</w:t>
            </w:r>
            <w:r>
              <w:t>02</w:t>
            </w:r>
            <w:r w:rsidRPr="00DC7D19"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C78" w:rsidRPr="00DC7D19" w:rsidRDefault="001D6C78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12.00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C78" w:rsidRPr="00427338" w:rsidRDefault="001D6C78" w:rsidP="001D6C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EF7">
              <w:rPr>
                <w:rFonts w:ascii="Times New Roman" w:hAnsi="Times New Roman" w:cs="Times New Roman"/>
                <w:sz w:val="24"/>
                <w:szCs w:val="24"/>
              </w:rPr>
              <w:t>Msz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4EF7">
              <w:rPr>
                <w:rFonts w:ascii="Times New Roman" w:hAnsi="Times New Roman" w:cs="Times New Roman"/>
                <w:sz w:val="24"/>
                <w:szCs w:val="24"/>
              </w:rPr>
              <w:t xml:space="preserve"> święt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F4EF7">
              <w:rPr>
                <w:rFonts w:ascii="Times New Roman" w:hAnsi="Times New Roman" w:cs="Times New Roman"/>
                <w:sz w:val="24"/>
                <w:szCs w:val="24"/>
              </w:rPr>
              <w:t xml:space="preserve"> w intencji </w:t>
            </w:r>
            <w:r w:rsidRPr="00FF4EF7">
              <w:rPr>
                <w:rFonts w:ascii="Times New Roman" w:hAnsi="Times New Roman" w:cs="Times New Roman"/>
                <w:b/>
                <w:sz w:val="24"/>
                <w:szCs w:val="24"/>
              </w:rPr>
              <w:t>chorych, samotnych i starszych parafian</w:t>
            </w:r>
          </w:p>
        </w:tc>
      </w:tr>
      <w:tr w:rsidR="001D6C78" w:rsidRPr="00494C95" w:rsidTr="001D6C78">
        <w:trPr>
          <w:trHeight w:val="545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6C78" w:rsidRPr="00DC7D19" w:rsidRDefault="001D6C78" w:rsidP="00DE1D0A">
            <w:pPr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C78" w:rsidRDefault="001D6C78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1</w:t>
            </w: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6C78" w:rsidRPr="00427338" w:rsidRDefault="00CF279F" w:rsidP="0042733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Bolesław </w:t>
            </w:r>
            <w:proofErr w:type="spellStart"/>
            <w:r w:rsidRPr="00CF279F">
              <w:rPr>
                <w:rFonts w:ascii="Times New Roman" w:hAnsi="Times New Roman" w:cs="Times New Roman"/>
                <w:sz w:val="24"/>
                <w:szCs w:val="24"/>
              </w:rPr>
              <w:t>Łukuć</w:t>
            </w:r>
            <w:proofErr w:type="spellEnd"/>
            <w:r w:rsidRPr="00CF279F">
              <w:rPr>
                <w:rFonts w:ascii="Times New Roman" w:hAnsi="Times New Roman" w:cs="Times New Roman"/>
                <w:sz w:val="24"/>
                <w:szCs w:val="24"/>
              </w:rPr>
              <w:t xml:space="preserve"> – od p. Macieja</w:t>
            </w:r>
          </w:p>
        </w:tc>
      </w:tr>
      <w:tr w:rsidR="00052D59" w:rsidRPr="00052D59" w:rsidTr="00052D59">
        <w:trPr>
          <w:trHeight w:val="53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 w:rsidP="00DE1D0A">
            <w:pPr>
              <w:spacing w:line="276" w:lineRule="auto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Środa</w:t>
            </w:r>
            <w:r>
              <w:rPr>
                <w:b/>
                <w:lang w:val="pl-PL"/>
              </w:rPr>
              <w:t xml:space="preserve"> Popielcowa</w:t>
            </w:r>
          </w:p>
          <w:p w:rsidR="00052D59" w:rsidRPr="00DC7D19" w:rsidRDefault="00052D59" w:rsidP="0054510F">
            <w:pPr>
              <w:spacing w:line="276" w:lineRule="auto"/>
              <w:rPr>
                <w:lang w:val="pl-PL"/>
              </w:rPr>
            </w:pPr>
            <w:r w:rsidRPr="00CF279F">
              <w:rPr>
                <w:lang w:val="pl-PL"/>
              </w:rPr>
              <w:t>26.02.2020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D59" w:rsidRPr="00DC7D19" w:rsidRDefault="00052D59" w:rsidP="00C74B1C">
            <w:pPr>
              <w:pStyle w:val="Bezodstpw"/>
              <w:spacing w:line="276" w:lineRule="auto"/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D59" w:rsidRPr="0054510F" w:rsidRDefault="00052D59" w:rsidP="001146F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D59" w:rsidRPr="00494C95" w:rsidTr="00052D59">
        <w:trPr>
          <w:trHeight w:val="563"/>
        </w:trPr>
        <w:tc>
          <w:tcPr>
            <w:tcW w:w="251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2D59" w:rsidRPr="00DC7D19" w:rsidRDefault="00052D59" w:rsidP="00DE1D0A">
            <w:pPr>
              <w:spacing w:line="276" w:lineRule="auto"/>
              <w:rPr>
                <w:b/>
                <w:lang w:val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D59" w:rsidRPr="00DC7D19" w:rsidRDefault="00052D59" w:rsidP="00F401EF">
            <w:pPr>
              <w:pStyle w:val="Bezodstpw"/>
              <w:spacing w:line="276" w:lineRule="auto"/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D59" w:rsidRPr="0054510F" w:rsidRDefault="00052D59" w:rsidP="00F401EF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3">
              <w:rPr>
                <w:rFonts w:ascii="Times New Roman" w:hAnsi="Times New Roman" w:cs="Times New Roman"/>
                <w:b/>
                <w:sz w:val="24"/>
                <w:szCs w:val="24"/>
              </w:rPr>
              <w:t>+ Stanisław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Jurczak 14 rocz.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syna z żoną</w:t>
            </w:r>
          </w:p>
        </w:tc>
      </w:tr>
      <w:tr w:rsidR="00052D59" w:rsidRPr="00CF279F" w:rsidTr="00927827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 w:rsidP="00DE1D0A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Czwartek </w:t>
            </w:r>
          </w:p>
          <w:p w:rsidR="00052D59" w:rsidRPr="00DC7D19" w:rsidRDefault="00052D59" w:rsidP="00DE1D0A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27</w:t>
            </w:r>
            <w:r w:rsidRPr="00E03315">
              <w:rPr>
                <w:lang w:val="pl-PL"/>
              </w:rPr>
              <w:t>.02.2020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D59" w:rsidRPr="009D7294" w:rsidRDefault="00052D59" w:rsidP="005A2543">
            <w:pPr>
              <w:spacing w:line="276" w:lineRule="auto"/>
              <w:rPr>
                <w:b/>
                <w:lang w:val="pl-PL"/>
              </w:rPr>
            </w:pPr>
          </w:p>
        </w:tc>
      </w:tr>
      <w:tr w:rsidR="00052D59" w:rsidRPr="00296293" w:rsidTr="000D2F0B">
        <w:trPr>
          <w:trHeight w:val="61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 xml:space="preserve">Piątek </w:t>
            </w:r>
          </w:p>
          <w:p w:rsidR="00052D59" w:rsidRPr="00DC7D19" w:rsidRDefault="00052D59" w:rsidP="00927827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28</w:t>
            </w:r>
            <w:r w:rsidRPr="00E03315">
              <w:rPr>
                <w:lang w:val="pl-PL"/>
              </w:rPr>
              <w:t>.02.2020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 w:rsidP="004C15BC">
            <w:pPr>
              <w:spacing w:line="276" w:lineRule="auto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D59" w:rsidRPr="00E241F9" w:rsidRDefault="00052D59" w:rsidP="008C3330">
            <w:pPr>
              <w:spacing w:line="276" w:lineRule="auto"/>
              <w:rPr>
                <w:b/>
                <w:i/>
                <w:lang w:val="pl-PL"/>
              </w:rPr>
            </w:pPr>
            <w:r>
              <w:rPr>
                <w:b/>
                <w:i/>
                <w:lang w:val="pl-PL"/>
              </w:rPr>
              <w:t xml:space="preserve">                                                                                           </w:t>
            </w:r>
            <w:r w:rsidRPr="00E241F9">
              <w:rPr>
                <w:b/>
                <w:i/>
                <w:lang w:val="pl-PL"/>
              </w:rPr>
              <w:t>Droga Krzyżowa</w:t>
            </w:r>
          </w:p>
        </w:tc>
      </w:tr>
      <w:tr w:rsidR="00052D59" w:rsidRPr="00494C95" w:rsidTr="002204BC">
        <w:trPr>
          <w:trHeight w:val="53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>
            <w:pPr>
              <w:spacing w:line="276" w:lineRule="auto"/>
              <w:jc w:val="both"/>
              <w:rPr>
                <w:b/>
                <w:lang w:val="pl-PL"/>
              </w:rPr>
            </w:pPr>
            <w:r w:rsidRPr="00DC7D19">
              <w:rPr>
                <w:b/>
                <w:lang w:val="pl-PL"/>
              </w:rPr>
              <w:t>Sobota</w:t>
            </w:r>
          </w:p>
          <w:p w:rsidR="00052D59" w:rsidRPr="00DC7D19" w:rsidRDefault="00052D59" w:rsidP="0054510F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29</w:t>
            </w:r>
            <w:r w:rsidRPr="002204BC">
              <w:rPr>
                <w:lang w:val="pl-PL"/>
              </w:rPr>
              <w:t>.02.2020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 w:rsidP="00927827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52D59" w:rsidRPr="00DC7D19" w:rsidRDefault="00052D59" w:rsidP="00296293">
            <w:pPr>
              <w:spacing w:line="276" w:lineRule="auto"/>
              <w:rPr>
                <w:lang w:val="pl-PL"/>
              </w:rPr>
            </w:pPr>
            <w:r w:rsidRPr="00296293">
              <w:rPr>
                <w:lang w:val="pl-PL"/>
              </w:rPr>
              <w:t xml:space="preserve">O Boże błogosławieństwo wstawiennictwo Matki Najświętszej dla </w:t>
            </w:r>
            <w:r w:rsidRPr="00296293">
              <w:rPr>
                <w:b/>
                <w:lang w:val="pl-PL"/>
              </w:rPr>
              <w:t>Ewy</w:t>
            </w:r>
            <w:r w:rsidRPr="00296293">
              <w:rPr>
                <w:lang w:val="pl-PL"/>
              </w:rPr>
              <w:t xml:space="preserve"> </w:t>
            </w:r>
            <w:proofErr w:type="spellStart"/>
            <w:r w:rsidRPr="00296293">
              <w:rPr>
                <w:lang w:val="pl-PL"/>
              </w:rPr>
              <w:t>Ryzop</w:t>
            </w:r>
            <w:proofErr w:type="spellEnd"/>
            <w:r w:rsidRPr="00296293">
              <w:rPr>
                <w:lang w:val="pl-PL"/>
              </w:rPr>
              <w:t xml:space="preserve"> z okazji 60 rocznicy urodzin - od Ewy Zofii i Agnieszki </w:t>
            </w:r>
          </w:p>
        </w:tc>
      </w:tr>
      <w:tr w:rsidR="00052D59" w:rsidRPr="00494C95" w:rsidTr="00AE2E55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 w:rsidP="00953819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1 </w:t>
            </w:r>
            <w:r w:rsidRPr="00DC7D19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WIELKIEGO POSTU</w:t>
            </w:r>
          </w:p>
          <w:p w:rsidR="00052D59" w:rsidRPr="00DC7D19" w:rsidRDefault="00052D59" w:rsidP="001D6C7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2D59" w:rsidRPr="009D7294" w:rsidRDefault="00052D59" w:rsidP="00953819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+ </w:t>
            </w:r>
            <w:r w:rsidRPr="00296293">
              <w:rPr>
                <w:b/>
                <w:lang w:val="pl-PL"/>
              </w:rPr>
              <w:t>Bogumiła</w:t>
            </w:r>
            <w:r w:rsidRPr="00296293">
              <w:rPr>
                <w:lang w:val="pl-PL"/>
              </w:rPr>
              <w:t xml:space="preserve"> Borkowska - od wnuka Maćka z rodziną</w:t>
            </w:r>
          </w:p>
        </w:tc>
      </w:tr>
      <w:tr w:rsidR="00052D59" w:rsidRPr="00494C95" w:rsidTr="000D2F0B">
        <w:trPr>
          <w:trHeight w:val="439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 w:rsidP="005B274F">
            <w:pPr>
              <w:spacing w:line="276" w:lineRule="auto"/>
              <w:jc w:val="both"/>
              <w:rPr>
                <w:lang w:val="pl-PL"/>
              </w:rPr>
            </w:pPr>
            <w:r w:rsidRPr="00DC7D19">
              <w:rPr>
                <w:lang w:val="pl-PL"/>
              </w:rPr>
              <w:t>12.30</w:t>
            </w:r>
          </w:p>
          <w:p w:rsidR="00052D59" w:rsidRPr="0054510F" w:rsidRDefault="00052D59" w:rsidP="005B274F">
            <w:pPr>
              <w:spacing w:line="276" w:lineRule="auto"/>
              <w:jc w:val="both"/>
              <w:rPr>
                <w:lang w:val="pl-PL"/>
              </w:rPr>
            </w:pPr>
            <w:r w:rsidRPr="00AE2E55">
              <w:rPr>
                <w:sz w:val="20"/>
                <w:lang w:val="pl-PL"/>
              </w:rPr>
              <w:t>Bath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52D59" w:rsidRPr="00DC7D19" w:rsidRDefault="00052D59" w:rsidP="005D7F5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3">
              <w:rPr>
                <w:rFonts w:ascii="Times New Roman" w:hAnsi="Times New Roman" w:cs="Times New Roman"/>
                <w:b/>
                <w:sz w:val="24"/>
                <w:szCs w:val="24"/>
              </w:rPr>
              <w:t>Wanda</w:t>
            </w:r>
            <w:r w:rsidRPr="00296293">
              <w:rPr>
                <w:rFonts w:ascii="Times New Roman" w:hAnsi="Times New Roman" w:cs="Times New Roman"/>
                <w:sz w:val="24"/>
                <w:szCs w:val="24"/>
              </w:rPr>
              <w:t xml:space="preserve"> Kluk z domu Socha oraz </w:t>
            </w:r>
            <w:r w:rsidRPr="00296293">
              <w:rPr>
                <w:rFonts w:ascii="Times New Roman" w:hAnsi="Times New Roman" w:cs="Times New Roman"/>
                <w:b/>
                <w:sz w:val="24"/>
                <w:szCs w:val="24"/>
              </w:rPr>
              <w:t>Albina i Jan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6293">
              <w:rPr>
                <w:rFonts w:ascii="Times New Roman" w:hAnsi="Times New Roman" w:cs="Times New Roman"/>
                <w:sz w:val="24"/>
                <w:szCs w:val="24"/>
              </w:rPr>
              <w:t xml:space="preserve">Socha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6293">
              <w:rPr>
                <w:rFonts w:ascii="Times New Roman" w:hAnsi="Times New Roman" w:cs="Times New Roman"/>
                <w:sz w:val="24"/>
                <w:szCs w:val="24"/>
              </w:rPr>
              <w:t>od jej dzieci</w:t>
            </w:r>
          </w:p>
        </w:tc>
      </w:tr>
      <w:tr w:rsidR="00052D59" w:rsidRPr="00494C95" w:rsidTr="00A93D6F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2D59" w:rsidRPr="00DC7D19" w:rsidRDefault="00052D59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D1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D59" w:rsidRPr="00DC7D19" w:rsidRDefault="00052D59" w:rsidP="0095381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296293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dla </w:t>
            </w:r>
            <w:r w:rsidRPr="00296293">
              <w:rPr>
                <w:rFonts w:ascii="Times New Roman" w:hAnsi="Times New Roman" w:cs="Times New Roman"/>
                <w:b/>
                <w:sz w:val="24"/>
                <w:szCs w:val="24"/>
              </w:rPr>
              <w:t>Mateusza</w:t>
            </w:r>
            <w:r w:rsidRPr="00296293">
              <w:rPr>
                <w:rFonts w:ascii="Times New Roman" w:hAnsi="Times New Roman" w:cs="Times New Roman"/>
                <w:sz w:val="24"/>
                <w:szCs w:val="24"/>
              </w:rPr>
              <w:t xml:space="preserve"> Wołoszyn z okazji 3 rocznicy urodzin i chrztu świętego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6293">
              <w:rPr>
                <w:rFonts w:ascii="Times New Roman" w:hAnsi="Times New Roman" w:cs="Times New Roman"/>
                <w:sz w:val="24"/>
                <w:szCs w:val="24"/>
              </w:rPr>
              <w:t>od rodziców i rodzeństwa</w:t>
            </w:r>
          </w:p>
        </w:tc>
      </w:tr>
    </w:tbl>
    <w:p w:rsidR="00F51DBB" w:rsidRPr="00DC7D19" w:rsidRDefault="00F51DBB" w:rsidP="00A93D6F">
      <w:pPr>
        <w:jc w:val="center"/>
        <w:rPr>
          <w:b/>
          <w:sz w:val="22"/>
          <w:u w:val="single"/>
          <w:lang w:val="pl-PL"/>
        </w:rPr>
      </w:pPr>
    </w:p>
    <w:p w:rsidR="009F70DA" w:rsidRDefault="009F70DA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819" w:rsidRDefault="00953819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294" w:rsidRDefault="009D7294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6293" w:rsidRDefault="00296293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819" w:rsidRDefault="00953819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3819" w:rsidRDefault="00953819" w:rsidP="00135A1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93D6F" w:rsidRPr="0049285C" w:rsidRDefault="00A93D6F" w:rsidP="00A93D6F">
      <w:pPr>
        <w:jc w:val="center"/>
        <w:rPr>
          <w:b/>
          <w:lang w:val="pl-PL"/>
        </w:rPr>
      </w:pPr>
      <w:r w:rsidRPr="0049285C">
        <w:rPr>
          <w:b/>
          <w:u w:val="single"/>
          <w:lang w:val="pl-PL"/>
        </w:rPr>
        <w:lastRenderedPageBreak/>
        <w:t xml:space="preserve">O G Ł O S Z E N I A </w:t>
      </w:r>
      <w:r w:rsidRPr="0049285C">
        <w:rPr>
          <w:b/>
          <w:lang w:val="pl-PL"/>
        </w:rPr>
        <w:t xml:space="preserve">  </w:t>
      </w:r>
    </w:p>
    <w:p w:rsidR="000B6055" w:rsidRPr="0049285C" w:rsidRDefault="00296293" w:rsidP="000B6055">
      <w:pPr>
        <w:jc w:val="center"/>
        <w:rPr>
          <w:b/>
          <w:lang w:val="pl-PL"/>
        </w:rPr>
      </w:pPr>
      <w:r>
        <w:rPr>
          <w:b/>
          <w:lang w:val="pl-PL"/>
        </w:rPr>
        <w:t>23</w:t>
      </w:r>
      <w:r w:rsidR="00A93D6F" w:rsidRPr="0049285C">
        <w:rPr>
          <w:b/>
          <w:lang w:val="pl-PL"/>
        </w:rPr>
        <w:t>.</w:t>
      </w:r>
      <w:r w:rsidR="00953819">
        <w:rPr>
          <w:b/>
          <w:lang w:val="pl-PL"/>
        </w:rPr>
        <w:t>02</w:t>
      </w:r>
      <w:r w:rsidR="00224622" w:rsidRPr="0049285C">
        <w:rPr>
          <w:b/>
          <w:lang w:val="pl-PL"/>
        </w:rPr>
        <w:t>.2020</w:t>
      </w:r>
    </w:p>
    <w:p w:rsidR="00BF3BFB" w:rsidRPr="007351F9" w:rsidRDefault="00BF3BFB" w:rsidP="000B6055">
      <w:pPr>
        <w:jc w:val="center"/>
        <w:rPr>
          <w:b/>
          <w:sz w:val="10"/>
          <w:lang w:val="pl-PL"/>
        </w:rPr>
      </w:pPr>
    </w:p>
    <w:p w:rsidR="007F44CA" w:rsidRPr="006451A2" w:rsidRDefault="00A35774" w:rsidP="007F44CA">
      <w:pPr>
        <w:pStyle w:val="Akapitzlist"/>
        <w:numPr>
          <w:ilvl w:val="0"/>
          <w:numId w:val="13"/>
        </w:numPr>
        <w:ind w:left="0" w:hanging="284"/>
        <w:rPr>
          <w:b/>
          <w:sz w:val="10"/>
          <w:lang w:val="pl-PL"/>
        </w:rPr>
      </w:pPr>
      <w:r w:rsidRPr="00A35774">
        <w:rPr>
          <w:color w:val="000000" w:themeColor="text1"/>
          <w:lang w:val="pl-PL"/>
        </w:rPr>
        <w:t>Dzisiaj rozpoczynamy w Kościele w Polsce 53 Tydzień Modlitw o Trzeźwość Narodu.</w:t>
      </w:r>
    </w:p>
    <w:p w:rsidR="00E63B0F" w:rsidRPr="00A35774" w:rsidRDefault="00E63B0F" w:rsidP="00A35774">
      <w:pPr>
        <w:rPr>
          <w:b/>
          <w:sz w:val="10"/>
          <w:lang w:val="pl-PL"/>
        </w:rPr>
      </w:pPr>
    </w:p>
    <w:p w:rsidR="00A93D6F" w:rsidRDefault="00A15FAC" w:rsidP="001A339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Katecheza dla dzieci przygotowujących się do I Komunii</w:t>
      </w:r>
      <w:r w:rsidRPr="00DC7D19">
        <w:rPr>
          <w:rFonts w:ascii="Times New Roman" w:hAnsi="Times New Roman" w:cs="Times New Roman"/>
          <w:sz w:val="24"/>
          <w:szCs w:val="24"/>
        </w:rPr>
        <w:t xml:space="preserve"> św. - wraz z rodzicami </w:t>
      </w:r>
      <w:r w:rsidR="00E63B0F">
        <w:rPr>
          <w:rFonts w:ascii="Times New Roman" w:hAnsi="Times New Roman" w:cs="Times New Roman"/>
          <w:sz w:val="24"/>
          <w:szCs w:val="24"/>
        </w:rPr>
        <w:t>–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E63B0F">
        <w:rPr>
          <w:rFonts w:ascii="Times New Roman" w:hAnsi="Times New Roman" w:cs="Times New Roman"/>
          <w:sz w:val="24"/>
          <w:szCs w:val="24"/>
        </w:rPr>
        <w:t xml:space="preserve">dzisiaj - </w:t>
      </w:r>
      <w:r w:rsidR="008744D6">
        <w:rPr>
          <w:rFonts w:ascii="Times New Roman" w:hAnsi="Times New Roman" w:cs="Times New Roman"/>
          <w:sz w:val="24"/>
          <w:szCs w:val="24"/>
        </w:rPr>
        <w:t>23</w:t>
      </w:r>
      <w:r w:rsidR="00A36C2D" w:rsidRPr="00DC7D19">
        <w:rPr>
          <w:rFonts w:ascii="Times New Roman" w:hAnsi="Times New Roman" w:cs="Times New Roman"/>
          <w:sz w:val="24"/>
          <w:szCs w:val="24"/>
        </w:rPr>
        <w:t>.</w:t>
      </w:r>
      <w:r w:rsidR="00A36C2D">
        <w:rPr>
          <w:rFonts w:ascii="Times New Roman" w:hAnsi="Times New Roman" w:cs="Times New Roman"/>
          <w:sz w:val="24"/>
          <w:szCs w:val="24"/>
        </w:rPr>
        <w:t>02</w:t>
      </w:r>
      <w:r w:rsidR="00A36C2D" w:rsidRPr="00DC7D19">
        <w:rPr>
          <w:rFonts w:ascii="Times New Roman" w:hAnsi="Times New Roman" w:cs="Times New Roman"/>
          <w:sz w:val="24"/>
          <w:szCs w:val="24"/>
        </w:rPr>
        <w:t>.2020</w:t>
      </w:r>
      <w:r w:rsidRPr="00DC7D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godz.17.15. Kolejne spotkanie w niedzielę </w:t>
      </w:r>
      <w:r w:rsidR="008744D6">
        <w:rPr>
          <w:rFonts w:ascii="Times New Roman" w:hAnsi="Times New Roman" w:cs="Times New Roman"/>
          <w:sz w:val="24"/>
          <w:szCs w:val="24"/>
        </w:rPr>
        <w:t>01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8744D6">
        <w:rPr>
          <w:rFonts w:ascii="Times New Roman" w:hAnsi="Times New Roman" w:cs="Times New Roman"/>
          <w:sz w:val="24"/>
          <w:szCs w:val="24"/>
        </w:rPr>
        <w:t>03</w:t>
      </w:r>
      <w:r w:rsidRPr="00DC7D19">
        <w:rPr>
          <w:rFonts w:ascii="Times New Roman" w:hAnsi="Times New Roman" w:cs="Times New Roman"/>
          <w:sz w:val="24"/>
          <w:szCs w:val="24"/>
        </w:rPr>
        <w:t xml:space="preserve">.2020,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godz.  17.15.</w:t>
      </w:r>
    </w:p>
    <w:p w:rsidR="00FF4EF7" w:rsidRPr="00A35774" w:rsidRDefault="00FF4EF7" w:rsidP="00FF4EF7">
      <w:pPr>
        <w:pStyle w:val="Akapitzlist"/>
        <w:rPr>
          <w:sz w:val="10"/>
          <w:lang w:val="pl-PL"/>
        </w:rPr>
      </w:pPr>
    </w:p>
    <w:p w:rsidR="00FF4EF7" w:rsidRDefault="00FF4EF7" w:rsidP="001A339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FF4EF7">
        <w:rPr>
          <w:rFonts w:ascii="Times New Roman" w:hAnsi="Times New Roman" w:cs="Times New Roman"/>
          <w:sz w:val="24"/>
          <w:szCs w:val="24"/>
        </w:rPr>
        <w:t xml:space="preserve">Zapraszamy na Mszę świętą w intencji </w:t>
      </w:r>
      <w:r w:rsidRPr="00FF4EF7">
        <w:rPr>
          <w:rFonts w:ascii="Times New Roman" w:hAnsi="Times New Roman" w:cs="Times New Roman"/>
          <w:b/>
          <w:sz w:val="24"/>
          <w:szCs w:val="24"/>
        </w:rPr>
        <w:t>chorych, samotnych i starszych parafian</w:t>
      </w:r>
      <w:r w:rsidRPr="00FF4EF7">
        <w:rPr>
          <w:rFonts w:ascii="Times New Roman" w:hAnsi="Times New Roman" w:cs="Times New Roman"/>
          <w:sz w:val="24"/>
          <w:szCs w:val="24"/>
        </w:rPr>
        <w:t xml:space="preserve">, która będzie sprawowana w naszym ośrodku 25 lutego o godz. 12.00. Po mszy świętej zapraszamy na obiad w cenie £5.  Zapisy u Pani Danuty </w:t>
      </w:r>
      <w:proofErr w:type="gramStart"/>
      <w:r w:rsidRPr="00FF4EF7">
        <w:rPr>
          <w:rFonts w:ascii="Times New Roman" w:hAnsi="Times New Roman" w:cs="Times New Roman"/>
          <w:sz w:val="24"/>
          <w:szCs w:val="24"/>
        </w:rPr>
        <w:t>Golec</w:t>
      </w:r>
      <w:proofErr w:type="gramEnd"/>
      <w:r w:rsidR="0005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3CC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053CC5">
        <w:rPr>
          <w:rFonts w:ascii="Times New Roman" w:hAnsi="Times New Roman" w:cs="Times New Roman"/>
          <w:sz w:val="24"/>
          <w:szCs w:val="24"/>
        </w:rPr>
        <w:t>: 07404046708</w:t>
      </w:r>
      <w:r w:rsidRPr="00FF4EF7">
        <w:rPr>
          <w:rFonts w:ascii="Times New Roman" w:hAnsi="Times New Roman" w:cs="Times New Roman"/>
          <w:sz w:val="24"/>
          <w:szCs w:val="24"/>
        </w:rPr>
        <w:t xml:space="preserve"> i Haliny Go</w:t>
      </w:r>
      <w:r w:rsidR="00053CC5">
        <w:rPr>
          <w:rFonts w:ascii="Times New Roman" w:hAnsi="Times New Roman" w:cs="Times New Roman"/>
          <w:sz w:val="24"/>
          <w:szCs w:val="24"/>
        </w:rPr>
        <w:t>łąb: 07842619520. Zgłoszenia</w:t>
      </w:r>
      <w:r w:rsidRPr="00FF4EF7">
        <w:rPr>
          <w:rFonts w:ascii="Times New Roman" w:hAnsi="Times New Roman" w:cs="Times New Roman"/>
          <w:sz w:val="24"/>
          <w:szCs w:val="24"/>
        </w:rPr>
        <w:t xml:space="preserve"> do niedzieli 23 lutego.</w:t>
      </w:r>
    </w:p>
    <w:p w:rsidR="00A35774" w:rsidRPr="00A35774" w:rsidRDefault="00A35774" w:rsidP="00A35774">
      <w:pPr>
        <w:pStyle w:val="Akapitzlist"/>
        <w:rPr>
          <w:sz w:val="10"/>
        </w:rPr>
      </w:pPr>
    </w:p>
    <w:p w:rsidR="00A35774" w:rsidRPr="00A35774" w:rsidRDefault="00A35774" w:rsidP="00A35774">
      <w:pPr>
        <w:pStyle w:val="Akapitzlist"/>
        <w:numPr>
          <w:ilvl w:val="0"/>
          <w:numId w:val="13"/>
        </w:numPr>
        <w:ind w:left="0" w:hanging="284"/>
        <w:rPr>
          <w:b/>
          <w:sz w:val="10"/>
          <w:u w:val="single"/>
          <w:lang w:val="pl-PL"/>
        </w:rPr>
      </w:pPr>
      <w:r w:rsidRPr="00A35774">
        <w:rPr>
          <w:color w:val="000000" w:themeColor="text1"/>
          <w:lang w:val="pl-PL"/>
        </w:rPr>
        <w:t xml:space="preserve">Kończy się tegoroczny karnawał. W tym tygodniu, 26 lutego, przypada </w:t>
      </w:r>
      <w:r w:rsidRPr="00A35774">
        <w:rPr>
          <w:b/>
          <w:color w:val="000000" w:themeColor="text1"/>
          <w:lang w:val="pl-PL"/>
        </w:rPr>
        <w:t>Środa Popielcowa</w:t>
      </w:r>
      <w:r w:rsidRPr="00A35774">
        <w:rPr>
          <w:color w:val="000000" w:themeColor="text1"/>
          <w:lang w:val="pl-PL"/>
        </w:rPr>
        <w:t xml:space="preserve">. Otwiera ona święty czas Wielkiego Postu. Msza Święta z posypaniem głowy popiołem tego o godz.: </w:t>
      </w:r>
      <w:r w:rsidR="00494C95">
        <w:rPr>
          <w:color w:val="000000" w:themeColor="text1"/>
          <w:lang w:val="pl-PL"/>
        </w:rPr>
        <w:t xml:space="preserve">9.00 i o </w:t>
      </w:r>
      <w:bookmarkStart w:id="0" w:name="_GoBack"/>
      <w:bookmarkEnd w:id="0"/>
      <w:r w:rsidRPr="00A35774">
        <w:rPr>
          <w:color w:val="000000" w:themeColor="text1"/>
          <w:lang w:val="pl-PL"/>
        </w:rPr>
        <w:t xml:space="preserve">19.00. </w:t>
      </w:r>
    </w:p>
    <w:p w:rsidR="00A35774" w:rsidRPr="00A35774" w:rsidRDefault="00A35774" w:rsidP="00A35774">
      <w:pPr>
        <w:pStyle w:val="Akapitzlist"/>
        <w:ind w:left="0"/>
        <w:rPr>
          <w:b/>
          <w:sz w:val="10"/>
          <w:u w:val="single"/>
          <w:lang w:val="pl-PL"/>
        </w:rPr>
      </w:pPr>
    </w:p>
    <w:p w:rsidR="00A35774" w:rsidRPr="00A35774" w:rsidRDefault="00A35774" w:rsidP="00A35774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A35774">
        <w:rPr>
          <w:b/>
          <w:color w:val="000000" w:themeColor="text1"/>
          <w:lang w:val="pl-PL"/>
        </w:rPr>
        <w:t>W Popielec obowiązuje post</w:t>
      </w:r>
      <w:r w:rsidRPr="00A35774">
        <w:rPr>
          <w:color w:val="000000" w:themeColor="text1"/>
          <w:lang w:val="pl-PL"/>
        </w:rPr>
        <w:t xml:space="preserve">, polegający na wstrzemięźliwości od pokarmów mięsnych i </w:t>
      </w:r>
      <w:r>
        <w:rPr>
          <w:color w:val="000000" w:themeColor="text1"/>
          <w:lang w:val="pl-PL"/>
        </w:rPr>
        <w:t>ograniczeniu</w:t>
      </w:r>
      <w:r w:rsidRPr="00A35774">
        <w:rPr>
          <w:color w:val="000000" w:themeColor="text1"/>
          <w:lang w:val="pl-PL"/>
        </w:rPr>
        <w:t xml:space="preserve"> posiłk</w:t>
      </w:r>
      <w:r>
        <w:rPr>
          <w:color w:val="000000" w:themeColor="text1"/>
          <w:lang w:val="pl-PL"/>
        </w:rPr>
        <w:t>ów bezmięsnych.</w:t>
      </w:r>
      <w:r w:rsidRPr="00A35774">
        <w:rPr>
          <w:color w:val="000000" w:themeColor="text1"/>
          <w:lang w:val="pl-PL"/>
        </w:rPr>
        <w:t xml:space="preserve"> Post obowiązuje wszystkich pomiędzy 18 a 60 rokiem życia. Pozostałych wiernych zachęcamy także do czynnego włączenia się w ten wielki akt pokutny, na miarę ich możliwości. P</w:t>
      </w:r>
      <w:r w:rsidR="00CF279F">
        <w:rPr>
          <w:color w:val="000000" w:themeColor="text1"/>
          <w:lang w:val="pl-PL"/>
        </w:rPr>
        <w:t>rzypominam, że wszystkich od 14</w:t>
      </w:r>
      <w:r w:rsidRPr="00A35774">
        <w:rPr>
          <w:color w:val="000000" w:themeColor="text1"/>
          <w:lang w:val="pl-PL"/>
        </w:rPr>
        <w:t xml:space="preserve"> roku życia obowiązuje wstrzemięźliwość od pokarmów mięsnych. Przypominam też, że Wielki Post jest tzw. czasem zakazanym dla wesel, zabaw i dyskotek</w:t>
      </w:r>
      <w:r>
        <w:rPr>
          <w:color w:val="000000" w:themeColor="text1"/>
          <w:lang w:val="pl-PL"/>
        </w:rPr>
        <w:t>.</w:t>
      </w:r>
    </w:p>
    <w:p w:rsidR="00A35774" w:rsidRPr="00A35774" w:rsidRDefault="00A35774" w:rsidP="00A35774">
      <w:pPr>
        <w:pStyle w:val="Akapitzlist"/>
        <w:rPr>
          <w:b/>
          <w:sz w:val="10"/>
          <w:u w:val="single"/>
          <w:lang w:val="pl-PL"/>
        </w:rPr>
      </w:pPr>
    </w:p>
    <w:p w:rsidR="00A35774" w:rsidRPr="00A35774" w:rsidRDefault="00A35774" w:rsidP="00A35774">
      <w:pPr>
        <w:pStyle w:val="Akapitzlist"/>
        <w:numPr>
          <w:ilvl w:val="0"/>
          <w:numId w:val="13"/>
        </w:numPr>
        <w:ind w:left="0" w:hanging="284"/>
        <w:rPr>
          <w:b/>
          <w:sz w:val="22"/>
          <w:u w:val="single"/>
          <w:lang w:val="pl-PL"/>
        </w:rPr>
      </w:pPr>
      <w:r w:rsidRPr="00A35774">
        <w:rPr>
          <w:color w:val="000000" w:themeColor="text1"/>
          <w:lang w:val="pl-PL"/>
        </w:rPr>
        <w:t xml:space="preserve">Nasze duchowe wielkopostne ćwiczenia wzmocni udział w nabożeństwach Drogi krzyżowej, które w naszym kościele będziemy sprawować w piątki po Mszy św.  </w:t>
      </w:r>
    </w:p>
    <w:p w:rsidR="00BF15CB" w:rsidRPr="00BF15CB" w:rsidRDefault="00BF15CB" w:rsidP="00BF15CB">
      <w:pPr>
        <w:pStyle w:val="Bezodstpw"/>
        <w:rPr>
          <w:rFonts w:ascii="Times New Roman" w:hAnsi="Times New Roman"/>
          <w:sz w:val="10"/>
          <w:szCs w:val="24"/>
        </w:rPr>
      </w:pPr>
    </w:p>
    <w:p w:rsidR="002B67EF" w:rsidRPr="002B67EF" w:rsidRDefault="002B67EF" w:rsidP="002B67E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/>
          <w:sz w:val="24"/>
          <w:szCs w:val="24"/>
        </w:rPr>
      </w:pPr>
      <w:r w:rsidRPr="002B67EF">
        <w:rPr>
          <w:rFonts w:ascii="Times New Roman" w:hAnsi="Times New Roman"/>
          <w:b/>
          <w:sz w:val="24"/>
          <w:szCs w:val="24"/>
        </w:rPr>
        <w:t>Dyżur przedstawicieli konsulatu</w:t>
      </w:r>
      <w:r w:rsidRPr="002B67EF">
        <w:rPr>
          <w:rFonts w:ascii="Times New Roman" w:hAnsi="Times New Roman"/>
          <w:sz w:val="24"/>
          <w:szCs w:val="24"/>
        </w:rPr>
        <w:t xml:space="preserve"> w sprawie załatwiania formalnośc</w:t>
      </w:r>
      <w:r>
        <w:rPr>
          <w:rFonts w:ascii="Times New Roman" w:hAnsi="Times New Roman"/>
          <w:sz w:val="24"/>
          <w:szCs w:val="24"/>
        </w:rPr>
        <w:t xml:space="preserve">i paszportowych odbędzie się 28.02 w </w:t>
      </w:r>
      <w:proofErr w:type="gramStart"/>
      <w:r>
        <w:rPr>
          <w:rFonts w:ascii="Times New Roman" w:hAnsi="Times New Roman"/>
          <w:sz w:val="24"/>
          <w:szCs w:val="24"/>
        </w:rPr>
        <w:t>godz. 10.00 – 17.00  i</w:t>
      </w:r>
      <w:proofErr w:type="gramEnd"/>
      <w:r>
        <w:rPr>
          <w:rFonts w:ascii="Times New Roman" w:hAnsi="Times New Roman"/>
          <w:sz w:val="24"/>
          <w:szCs w:val="24"/>
        </w:rPr>
        <w:t xml:space="preserve"> 29.02 </w:t>
      </w:r>
      <w:proofErr w:type="gramStart"/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godz. </w:t>
      </w:r>
      <w:r w:rsidRPr="002B67EF">
        <w:rPr>
          <w:rFonts w:ascii="Times New Roman" w:hAnsi="Times New Roman"/>
          <w:sz w:val="24"/>
          <w:szCs w:val="24"/>
        </w:rPr>
        <w:t>9.00-17.00. Miejsce spotkania Polska parafia w Trowbridge.</w:t>
      </w:r>
    </w:p>
    <w:p w:rsidR="00AB338B" w:rsidRPr="00BF15CB" w:rsidRDefault="00AB338B" w:rsidP="00FA3D1B">
      <w:pPr>
        <w:rPr>
          <w:sz w:val="10"/>
          <w:lang w:val="pl-PL"/>
        </w:rPr>
      </w:pPr>
    </w:p>
    <w:p w:rsidR="00675F2A" w:rsidRPr="00675F2A" w:rsidRDefault="00675F2A" w:rsidP="00675F2A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675F2A">
        <w:rPr>
          <w:rFonts w:ascii="Times New Roman" w:hAnsi="Times New Roman" w:cs="Times New Roman"/>
          <w:sz w:val="24"/>
          <w:szCs w:val="24"/>
          <w:lang w:eastAsia="pl-PL"/>
        </w:rPr>
        <w:t xml:space="preserve">Zapraszamy do udziału w </w:t>
      </w:r>
      <w:r w:rsidRPr="00675F2A">
        <w:rPr>
          <w:rFonts w:ascii="Times New Roman" w:hAnsi="Times New Roman" w:cs="Times New Roman"/>
          <w:b/>
          <w:sz w:val="24"/>
          <w:szCs w:val="24"/>
          <w:lang w:eastAsia="pl-PL"/>
        </w:rPr>
        <w:t>pielgrzymce do Włoch</w:t>
      </w:r>
      <w:r w:rsidRPr="00675F2A">
        <w:rPr>
          <w:rFonts w:ascii="Times New Roman" w:hAnsi="Times New Roman" w:cs="Times New Roman"/>
          <w:sz w:val="24"/>
          <w:szCs w:val="24"/>
          <w:lang w:eastAsia="pl-PL"/>
        </w:rPr>
        <w:t>: Rzym; Piza; Asyż; Siena; Pompeje.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</w:t>
      </w:r>
      <w:r w:rsidRPr="00675F2A">
        <w:rPr>
          <w:rFonts w:ascii="Times New Roman" w:hAnsi="Times New Roman" w:cs="Times New Roman"/>
          <w:sz w:val="24"/>
          <w:szCs w:val="24"/>
          <w:lang w:eastAsia="pl-PL"/>
        </w:rPr>
        <w:t xml:space="preserve">ata: 13-19.09.2019. Cena: 650,00- EURO plus bilety lotnicze. Zaliczka 250.00- </w:t>
      </w:r>
      <w:proofErr w:type="gramStart"/>
      <w:r w:rsidRPr="00675F2A">
        <w:rPr>
          <w:rFonts w:ascii="Times New Roman" w:hAnsi="Times New Roman" w:cs="Times New Roman"/>
          <w:sz w:val="24"/>
          <w:szCs w:val="24"/>
          <w:lang w:eastAsia="pl-PL"/>
        </w:rPr>
        <w:t>do</w:t>
      </w:r>
      <w:proofErr w:type="gramEnd"/>
      <w:r w:rsidRPr="00675F2A">
        <w:rPr>
          <w:rFonts w:ascii="Times New Roman" w:hAnsi="Times New Roman" w:cs="Times New Roman"/>
          <w:sz w:val="24"/>
          <w:szCs w:val="24"/>
          <w:lang w:eastAsia="pl-PL"/>
        </w:rPr>
        <w:t xml:space="preserve"> końca lutego.</w:t>
      </w:r>
    </w:p>
    <w:p w:rsidR="00675F2A" w:rsidRDefault="00675F2A" w:rsidP="00675F2A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D03416">
        <w:rPr>
          <w:rFonts w:ascii="Times New Roman" w:hAnsi="Times New Roman" w:cs="Times New Roman"/>
          <w:sz w:val="24"/>
          <w:szCs w:val="24"/>
          <w:lang w:eastAsia="pl-PL"/>
        </w:rPr>
        <w:t xml:space="preserve">Zakwaterowanie w hotelu z prywatną plażą w Santa </w:t>
      </w:r>
      <w:proofErr w:type="spellStart"/>
      <w:r w:rsidRPr="00D03416">
        <w:rPr>
          <w:rFonts w:ascii="Times New Roman" w:hAnsi="Times New Roman" w:cs="Times New Roman"/>
          <w:sz w:val="24"/>
          <w:szCs w:val="24"/>
          <w:lang w:eastAsia="pl-PL"/>
        </w:rPr>
        <w:t>Severa</w:t>
      </w:r>
      <w:proofErr w:type="spellEnd"/>
      <w:r w:rsidRPr="00D03416">
        <w:rPr>
          <w:rFonts w:ascii="Times New Roman" w:hAnsi="Times New Roman" w:cs="Times New Roman"/>
          <w:sz w:val="24"/>
          <w:szCs w:val="24"/>
          <w:lang w:eastAsia="pl-PL"/>
        </w:rPr>
        <w:t xml:space="preserve"> k. Rzymu</w:t>
      </w:r>
      <w:r w:rsidR="00CF279F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F279F" w:rsidRPr="00CF279F" w:rsidRDefault="00CF279F" w:rsidP="00CF279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CF279F" w:rsidRPr="00CF279F" w:rsidRDefault="00CF279F" w:rsidP="00CF279F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CF279F">
        <w:rPr>
          <w:rFonts w:ascii="Times New Roman" w:hAnsi="Times New Roman" w:cs="Times New Roman"/>
          <w:sz w:val="24"/>
          <w:szCs w:val="24"/>
        </w:rPr>
        <w:t xml:space="preserve">Do wynajęcia w okresie wiosenno-letnim 3 pokojowe mieszkanie z tarasem w południowej Francji nad Morzem Śródziemnym 15 min. od Monako – Monte Carlo. Cena wynajmu za 4 osoby od 70 Euro do 85 Euro dziennie - w zależności od miesiąca. Szczegółowych informacji udziela Danuta </w:t>
      </w:r>
      <w:proofErr w:type="spellStart"/>
      <w:proofErr w:type="gramStart"/>
      <w:r w:rsidRPr="00CF279F">
        <w:rPr>
          <w:rFonts w:ascii="Times New Roman" w:hAnsi="Times New Roman" w:cs="Times New Roman"/>
          <w:sz w:val="24"/>
          <w:szCs w:val="24"/>
        </w:rPr>
        <w:t>Gogoleff</w:t>
      </w:r>
      <w:proofErr w:type="spellEnd"/>
      <w:r w:rsidRPr="00CF279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F279F">
        <w:rPr>
          <w:rFonts w:ascii="Times New Roman" w:hAnsi="Times New Roman" w:cs="Times New Roman"/>
          <w:sz w:val="24"/>
          <w:szCs w:val="24"/>
        </w:rPr>
        <w:t>tel</w:t>
      </w:r>
      <w:proofErr w:type="spellEnd"/>
      <w:proofErr w:type="gramEnd"/>
      <w:r w:rsidRPr="00CF279F">
        <w:rPr>
          <w:rFonts w:ascii="Times New Roman" w:hAnsi="Times New Roman" w:cs="Times New Roman"/>
          <w:sz w:val="24"/>
          <w:szCs w:val="24"/>
        </w:rPr>
        <w:t>: 0797 97 42 722</w:t>
      </w:r>
    </w:p>
    <w:p w:rsidR="00A40CE5" w:rsidRPr="00FB3FFC" w:rsidRDefault="00A40CE5" w:rsidP="00A40CE5">
      <w:pPr>
        <w:pStyle w:val="Akapitzlist"/>
        <w:rPr>
          <w:sz w:val="10"/>
          <w:lang w:val="pl-PL"/>
        </w:rPr>
      </w:pPr>
    </w:p>
    <w:p w:rsidR="001648AE" w:rsidRDefault="00A40CE5" w:rsidP="00E10DA0">
      <w:pPr>
        <w:pStyle w:val="Bezodstpw"/>
        <w:numPr>
          <w:ilvl w:val="0"/>
          <w:numId w:val="1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40CE5">
        <w:rPr>
          <w:rFonts w:ascii="Times New Roman" w:hAnsi="Times New Roman" w:cs="Times New Roman"/>
          <w:sz w:val="24"/>
          <w:szCs w:val="24"/>
        </w:rPr>
        <w:t xml:space="preserve">Osoby, które chcą pogłębić wiedzę </w:t>
      </w:r>
      <w:r w:rsidR="00052D59">
        <w:rPr>
          <w:rFonts w:ascii="Times New Roman" w:hAnsi="Times New Roman" w:cs="Times New Roman"/>
          <w:sz w:val="24"/>
          <w:szCs w:val="24"/>
        </w:rPr>
        <w:t>o</w:t>
      </w:r>
      <w:r w:rsidRPr="00A40CE5">
        <w:rPr>
          <w:rFonts w:ascii="Times New Roman" w:hAnsi="Times New Roman" w:cs="Times New Roman"/>
          <w:sz w:val="24"/>
          <w:szCs w:val="24"/>
        </w:rPr>
        <w:t xml:space="preserve"> naszej wi</w:t>
      </w:r>
      <w:r w:rsidR="00052D59">
        <w:rPr>
          <w:rFonts w:ascii="Times New Roman" w:hAnsi="Times New Roman" w:cs="Times New Roman"/>
          <w:sz w:val="24"/>
          <w:szCs w:val="24"/>
        </w:rPr>
        <w:t>erze</w:t>
      </w:r>
      <w:r w:rsidRPr="00A40CE5">
        <w:rPr>
          <w:rFonts w:ascii="Times New Roman" w:hAnsi="Times New Roman" w:cs="Times New Roman"/>
          <w:sz w:val="24"/>
          <w:szCs w:val="24"/>
        </w:rPr>
        <w:t xml:space="preserve"> zapraszamy </w:t>
      </w:r>
      <w:r w:rsidR="00052D59">
        <w:rPr>
          <w:rFonts w:ascii="Times New Roman" w:hAnsi="Times New Roman" w:cs="Times New Roman"/>
          <w:sz w:val="24"/>
          <w:szCs w:val="24"/>
        </w:rPr>
        <w:t>na</w:t>
      </w:r>
      <w:r w:rsidRPr="00A40CE5">
        <w:rPr>
          <w:rFonts w:ascii="Times New Roman" w:hAnsi="Times New Roman" w:cs="Times New Roman"/>
          <w:sz w:val="24"/>
          <w:szCs w:val="24"/>
        </w:rPr>
        <w:t xml:space="preserve"> cykl formacyj</w:t>
      </w:r>
      <w:r w:rsidR="00052D59">
        <w:rPr>
          <w:rFonts w:ascii="Times New Roman" w:hAnsi="Times New Roman" w:cs="Times New Roman"/>
          <w:sz w:val="24"/>
          <w:szCs w:val="24"/>
        </w:rPr>
        <w:t>i</w:t>
      </w:r>
      <w:r w:rsidRPr="00A40CE5">
        <w:rPr>
          <w:rFonts w:ascii="Times New Roman" w:hAnsi="Times New Roman" w:cs="Times New Roman"/>
          <w:sz w:val="24"/>
          <w:szCs w:val="24"/>
        </w:rPr>
        <w:t>: „</w:t>
      </w:r>
      <w:r w:rsidRPr="00A40CE5">
        <w:rPr>
          <w:rFonts w:ascii="Times New Roman" w:hAnsi="Times New Roman" w:cs="Times New Roman"/>
          <w:b/>
          <w:sz w:val="24"/>
          <w:szCs w:val="24"/>
        </w:rPr>
        <w:t xml:space="preserve">Dogmatyka dla liderów” </w:t>
      </w:r>
      <w:r w:rsidRPr="00A40CE5">
        <w:rPr>
          <w:rFonts w:ascii="Times New Roman" w:hAnsi="Times New Roman" w:cs="Times New Roman"/>
          <w:sz w:val="24"/>
          <w:szCs w:val="24"/>
        </w:rPr>
        <w:t>jak również „</w:t>
      </w:r>
      <w:r w:rsidRPr="00A40CE5">
        <w:rPr>
          <w:rFonts w:ascii="Times New Roman" w:hAnsi="Times New Roman" w:cs="Times New Roman"/>
          <w:b/>
          <w:sz w:val="24"/>
          <w:szCs w:val="24"/>
        </w:rPr>
        <w:t>Szkoła Katechetów Parafialnych i Studium Wiary</w:t>
      </w:r>
      <w:r w:rsidRPr="00A40CE5">
        <w:rPr>
          <w:rFonts w:ascii="Times New Roman" w:hAnsi="Times New Roman" w:cs="Times New Roman"/>
          <w:sz w:val="24"/>
          <w:szCs w:val="24"/>
        </w:rPr>
        <w:t xml:space="preserve">” oraz </w:t>
      </w:r>
      <w:r w:rsidRPr="00A40CE5">
        <w:rPr>
          <w:rFonts w:ascii="Times New Roman" w:hAnsi="Times New Roman" w:cs="Times New Roman"/>
          <w:b/>
          <w:sz w:val="24"/>
          <w:szCs w:val="24"/>
        </w:rPr>
        <w:t>Katowickie Studium Wiary/szkoła katechetów parafialnych</w:t>
      </w:r>
      <w:r w:rsidRPr="00A40CE5">
        <w:rPr>
          <w:rFonts w:ascii="Times New Roman" w:hAnsi="Times New Roman" w:cs="Times New Roman"/>
          <w:sz w:val="24"/>
          <w:szCs w:val="24"/>
        </w:rPr>
        <w:t>. Szczegółowe informacje umieszczone na tablicy ogłoszeń.</w:t>
      </w:r>
    </w:p>
    <w:p w:rsidR="008744D6" w:rsidRPr="00EB7C7F" w:rsidRDefault="008744D6" w:rsidP="006451A2">
      <w:pPr>
        <w:pStyle w:val="Akapitzlist"/>
        <w:rPr>
          <w:sz w:val="10"/>
          <w:lang w:val="pl-PL"/>
        </w:rPr>
      </w:pPr>
    </w:p>
    <w:p w:rsidR="00BF3BFB" w:rsidRPr="00DC7D19" w:rsidRDefault="00BF3BFB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Akapitzlist"/>
        <w:numPr>
          <w:ilvl w:val="0"/>
          <w:numId w:val="38"/>
        </w:numPr>
        <w:ind w:left="0" w:hanging="284"/>
        <w:jc w:val="both"/>
        <w:rPr>
          <w:u w:val="single"/>
          <w:lang w:val="pl-PL"/>
        </w:rPr>
      </w:pPr>
      <w:r w:rsidRPr="00DC7D19">
        <w:rPr>
          <w:b/>
          <w:lang w:val="pl-PL"/>
        </w:rPr>
        <w:t>Bezpłatna pomoc w wypełnianiu aplikacji</w:t>
      </w:r>
      <w:r w:rsidRPr="00DC7D19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DC7D19">
        <w:rPr>
          <w:lang w:val="pl-PL"/>
        </w:rPr>
        <w:t>Selby</w:t>
      </w:r>
      <w:proofErr w:type="spellEnd"/>
      <w:r w:rsidRPr="00DC7D19">
        <w:rPr>
          <w:lang w:val="pl-PL"/>
        </w:rPr>
        <w:t xml:space="preserve"> </w:t>
      </w:r>
      <w:hyperlink r:id="rId8" w:history="1">
        <w:r w:rsidRPr="00DC7D19">
          <w:rPr>
            <w:rStyle w:val="Hipercze"/>
            <w:color w:val="auto"/>
            <w:lang w:val="pl-PL"/>
          </w:rPr>
          <w:t>tel.: 07380</w:t>
        </w:r>
      </w:hyperlink>
      <w:r w:rsidRPr="00DC7D19">
        <w:rPr>
          <w:lang w:val="pl-PL"/>
        </w:rPr>
        <w:t xml:space="preserve">288944. </w:t>
      </w:r>
      <w:r w:rsidRPr="00DC7D19">
        <w:rPr>
          <w:u w:val="single"/>
          <w:lang w:val="pl-PL"/>
        </w:rPr>
        <w:t>Pan Simon pełni godzinny dyżur w Polskim Klubie w niedzielę po Mszy św. porannej od 11.00-12.00.</w:t>
      </w:r>
    </w:p>
    <w:p w:rsidR="00A93D6F" w:rsidRPr="00DC7D19" w:rsidRDefault="00A93D6F" w:rsidP="00A93D6F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39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DC7D19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20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-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DC7D19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– 10</w:t>
      </w:r>
      <w:r w:rsidRPr="00DC7D19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A93D6F" w:rsidRPr="00DC7D19" w:rsidRDefault="00A93D6F" w:rsidP="00A93D6F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DC7D1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DC7D19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DC7D19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="00BF3BFB">
        <w:rPr>
          <w:rFonts w:ascii="Times New Roman" w:hAnsi="Times New Roman" w:cs="Times New Roman"/>
          <w:sz w:val="24"/>
          <w:szCs w:val="24"/>
        </w:rPr>
        <w:t>. Meeti</w:t>
      </w:r>
      <w:r w:rsidRPr="00DC7D19">
        <w:rPr>
          <w:rFonts w:ascii="Times New Roman" w:hAnsi="Times New Roman" w:cs="Times New Roman"/>
          <w:sz w:val="24"/>
          <w:szCs w:val="24"/>
        </w:rPr>
        <w:t>ng trwa 2 godz. i każdy może w nim wziąć udział. Osoby mające problemy z alkoholem oraz  </w:t>
      </w:r>
      <w:proofErr w:type="spellStart"/>
      <w:r w:rsidRPr="00DC7D19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DC7D19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A93D6F" w:rsidRPr="00DC7D19" w:rsidRDefault="00A93D6F" w:rsidP="00A93D6F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DC7D19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DC7D19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DC7D19">
        <w:rPr>
          <w:rFonts w:ascii="Times New Roman" w:hAnsi="Times New Roman" w:cs="Times New Roman"/>
          <w:sz w:val="24"/>
          <w:szCs w:val="24"/>
        </w:rPr>
        <w:t xml:space="preserve">w cenie £ </w:t>
      </w:r>
      <w:r w:rsidR="00BF15CB">
        <w:rPr>
          <w:rFonts w:ascii="Times New Roman" w:hAnsi="Times New Roman" w:cs="Times New Roman"/>
          <w:sz w:val="24"/>
          <w:szCs w:val="24"/>
        </w:rPr>
        <w:t>2</w:t>
      </w:r>
      <w:r w:rsidRPr="00DC7D19">
        <w:rPr>
          <w:rFonts w:ascii="Times New Roman" w:hAnsi="Times New Roman" w:cs="Times New Roman"/>
          <w:sz w:val="24"/>
          <w:szCs w:val="24"/>
        </w:rPr>
        <w:t>,</w:t>
      </w:r>
      <w:r w:rsidR="00BF15CB">
        <w:rPr>
          <w:rFonts w:ascii="Times New Roman" w:hAnsi="Times New Roman" w:cs="Times New Roman"/>
          <w:sz w:val="24"/>
          <w:szCs w:val="24"/>
        </w:rPr>
        <w:t>00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</w:p>
    <w:p w:rsidR="00A93D6F" w:rsidRPr="00DC7D19" w:rsidRDefault="00A93D6F" w:rsidP="00A93D6F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A93D6F" w:rsidRPr="00DC7D19" w:rsidRDefault="00A93D6F" w:rsidP="00A93D6F">
      <w:pPr>
        <w:pStyle w:val="Bezodstpw"/>
        <w:numPr>
          <w:ilvl w:val="0"/>
          <w:numId w:val="40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C7D19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DC7D19">
        <w:rPr>
          <w:rFonts w:ascii="Times New Roman" w:hAnsi="Times New Roman" w:cs="Times New Roman"/>
          <w:sz w:val="24"/>
          <w:szCs w:val="24"/>
        </w:rPr>
        <w:t xml:space="preserve"> </w:t>
      </w:r>
      <w:r w:rsidR="00CF279F">
        <w:rPr>
          <w:rFonts w:ascii="Times New Roman" w:hAnsi="Times New Roman" w:cs="Times New Roman"/>
          <w:sz w:val="24"/>
          <w:szCs w:val="24"/>
        </w:rPr>
        <w:t>16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8744D6">
        <w:rPr>
          <w:rFonts w:ascii="Times New Roman" w:hAnsi="Times New Roman" w:cs="Times New Roman"/>
          <w:sz w:val="24"/>
          <w:szCs w:val="24"/>
        </w:rPr>
        <w:t>02</w:t>
      </w:r>
      <w:r w:rsidRPr="00DC7D19">
        <w:rPr>
          <w:rFonts w:ascii="Times New Roman" w:hAnsi="Times New Roman" w:cs="Times New Roman"/>
          <w:sz w:val="24"/>
          <w:szCs w:val="24"/>
        </w:rPr>
        <w:t>.20</w:t>
      </w:r>
      <w:r w:rsidR="00036932" w:rsidRPr="00DC7D19">
        <w:rPr>
          <w:rFonts w:ascii="Times New Roman" w:hAnsi="Times New Roman" w:cs="Times New Roman"/>
          <w:sz w:val="24"/>
          <w:szCs w:val="24"/>
        </w:rPr>
        <w:t>20</w:t>
      </w:r>
      <w:r w:rsidRPr="00DC7D19">
        <w:rPr>
          <w:rFonts w:ascii="Times New Roman" w:hAnsi="Times New Roman" w:cs="Times New Roman"/>
          <w:sz w:val="24"/>
          <w:szCs w:val="24"/>
        </w:rPr>
        <w:t xml:space="preserve">: Trowbridge £ </w:t>
      </w:r>
      <w:r w:rsidR="00675F2A">
        <w:rPr>
          <w:rFonts w:ascii="Times New Roman" w:hAnsi="Times New Roman" w:cs="Times New Roman"/>
          <w:sz w:val="24"/>
          <w:szCs w:val="24"/>
        </w:rPr>
        <w:t>1</w:t>
      </w:r>
      <w:r w:rsidR="00CF279F">
        <w:rPr>
          <w:rFonts w:ascii="Times New Roman" w:hAnsi="Times New Roman" w:cs="Times New Roman"/>
          <w:sz w:val="24"/>
          <w:szCs w:val="24"/>
        </w:rPr>
        <w:t>92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CF279F">
        <w:rPr>
          <w:rFonts w:ascii="Times New Roman" w:hAnsi="Times New Roman" w:cs="Times New Roman"/>
          <w:sz w:val="24"/>
          <w:szCs w:val="24"/>
        </w:rPr>
        <w:t>00</w:t>
      </w:r>
      <w:r w:rsidRPr="00DC7D19">
        <w:rPr>
          <w:rFonts w:ascii="Times New Roman" w:hAnsi="Times New Roman" w:cs="Times New Roman"/>
          <w:sz w:val="24"/>
          <w:szCs w:val="24"/>
        </w:rPr>
        <w:t xml:space="preserve">;  Bath £ </w:t>
      </w:r>
      <w:r w:rsidR="008744D6">
        <w:rPr>
          <w:rFonts w:ascii="Times New Roman" w:hAnsi="Times New Roman" w:cs="Times New Roman"/>
          <w:sz w:val="24"/>
          <w:szCs w:val="24"/>
        </w:rPr>
        <w:t>1</w:t>
      </w:r>
      <w:r w:rsidR="00CF279F">
        <w:rPr>
          <w:rFonts w:ascii="Times New Roman" w:hAnsi="Times New Roman" w:cs="Times New Roman"/>
          <w:sz w:val="24"/>
          <w:szCs w:val="24"/>
        </w:rPr>
        <w:t>65</w:t>
      </w:r>
      <w:r w:rsidRPr="00DC7D19">
        <w:rPr>
          <w:rFonts w:ascii="Times New Roman" w:hAnsi="Times New Roman" w:cs="Times New Roman"/>
          <w:sz w:val="24"/>
          <w:szCs w:val="24"/>
        </w:rPr>
        <w:t>.</w:t>
      </w:r>
      <w:r w:rsidR="00CF279F">
        <w:rPr>
          <w:rFonts w:ascii="Times New Roman" w:hAnsi="Times New Roman" w:cs="Times New Roman"/>
          <w:sz w:val="24"/>
          <w:szCs w:val="24"/>
        </w:rPr>
        <w:t>30</w:t>
      </w:r>
    </w:p>
    <w:p w:rsidR="00A93D6F" w:rsidRPr="00DC7D19" w:rsidRDefault="00A93D6F" w:rsidP="00A93D6F">
      <w:pPr>
        <w:ind w:hanging="284"/>
        <w:rPr>
          <w:lang w:val="pl-PL"/>
        </w:rPr>
      </w:pPr>
      <w:r w:rsidRPr="00DC7D19">
        <w:rPr>
          <w:lang w:val="pl-PL"/>
        </w:rPr>
        <w:t xml:space="preserve">      Za wszystkie ofiary składamy serdeczne Bóg zapłać.</w:t>
      </w:r>
    </w:p>
    <w:p w:rsidR="00A93D6F" w:rsidRPr="00DC7D19" w:rsidRDefault="00A93D6F" w:rsidP="00A93D6F">
      <w:pPr>
        <w:ind w:hanging="284"/>
        <w:rPr>
          <w:sz w:val="10"/>
          <w:lang w:val="pl-PL"/>
        </w:rPr>
      </w:pPr>
    </w:p>
    <w:p w:rsidR="00A93D6F" w:rsidRPr="00DC7D19" w:rsidRDefault="00A93D6F" w:rsidP="00A93D6F">
      <w:pPr>
        <w:pStyle w:val="Bezodstpw"/>
        <w:numPr>
          <w:ilvl w:val="0"/>
          <w:numId w:val="41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DC7D19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DC7D19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A93D6F" w:rsidRPr="00DC7D19" w:rsidRDefault="00A93D6F" w:rsidP="00A93D6F">
      <w:pPr>
        <w:pStyle w:val="Bezodstpw"/>
        <w:rPr>
          <w:rFonts w:eastAsia="Batang"/>
        </w:rPr>
      </w:pPr>
      <w:proofErr w:type="gramStart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DC7D19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DC7D19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A93D6F" w:rsidRPr="00DC7D19" w:rsidRDefault="00A93D6F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7351F9" w:rsidRDefault="007351F9" w:rsidP="00A93D6F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C7D19" w:rsidRPr="00DC7D19" w:rsidTr="00A93D6F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DC7D19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DC7D19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DC7D19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A93D6F" w:rsidRPr="00DC7D19" w:rsidRDefault="00494C95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9" w:history="1">
              <w:r w:rsidR="00A93D6F" w:rsidRPr="00DC7D19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A93D6F" w:rsidRPr="00DC7D19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A93D6F" w:rsidRPr="00DC7D19" w:rsidRDefault="00A93D6F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DC7D19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DC7D19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DC7D19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A93D6F" w:rsidRPr="00DC7D19" w:rsidRDefault="00A93D6F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DC7D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A93D6F" w:rsidRPr="00DC7D19" w:rsidRDefault="00A93D6F" w:rsidP="00A93D6F">
      <w:pPr>
        <w:rPr>
          <w:lang w:val="en-US"/>
        </w:rPr>
      </w:pPr>
    </w:p>
    <w:sectPr w:rsidR="00A93D6F" w:rsidRPr="00DC7D19" w:rsidSect="007A015E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064CC"/>
    <w:multiLevelType w:val="hybridMultilevel"/>
    <w:tmpl w:val="7E76F138"/>
    <w:lvl w:ilvl="0" w:tplc="FDEC131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DA57AFF"/>
    <w:multiLevelType w:val="hybridMultilevel"/>
    <w:tmpl w:val="C926341E"/>
    <w:lvl w:ilvl="0" w:tplc="C814310C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B2F3C"/>
    <w:multiLevelType w:val="hybridMultilevel"/>
    <w:tmpl w:val="992230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56E64DF6">
      <w:start w:val="25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46E20B3"/>
    <w:multiLevelType w:val="multilevel"/>
    <w:tmpl w:val="7C184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6">
    <w:nsid w:val="36E5261E"/>
    <w:multiLevelType w:val="hybridMultilevel"/>
    <w:tmpl w:val="0E680474"/>
    <w:lvl w:ilvl="0" w:tplc="23FA9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sz w:val="24"/>
        <w:szCs w:val="24"/>
        <w:u w:val="none"/>
        <w:effect w:val="none"/>
        <w:lang w:val="pl-P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3D7E19"/>
    <w:multiLevelType w:val="hybridMultilevel"/>
    <w:tmpl w:val="8D3A6C16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9D70D8B"/>
    <w:multiLevelType w:val="hybridMultilevel"/>
    <w:tmpl w:val="E3782EFC"/>
    <w:lvl w:ilvl="0" w:tplc="352C51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2D4381"/>
    <w:multiLevelType w:val="multilevel"/>
    <w:tmpl w:val="F1AE406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4CB87B0E"/>
    <w:multiLevelType w:val="hybridMultilevel"/>
    <w:tmpl w:val="3084C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60151"/>
    <w:multiLevelType w:val="hybridMultilevel"/>
    <w:tmpl w:val="4D6EE4F4"/>
    <w:lvl w:ilvl="0" w:tplc="9F8AEA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B9E1734"/>
    <w:multiLevelType w:val="multilevel"/>
    <w:tmpl w:val="7B42F3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1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41BF"/>
    <w:multiLevelType w:val="hybridMultilevel"/>
    <w:tmpl w:val="1C6E0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16E3D"/>
    <w:multiLevelType w:val="multilevel"/>
    <w:tmpl w:val="EE40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932DC0"/>
    <w:multiLevelType w:val="multilevel"/>
    <w:tmpl w:val="D2EC674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0"/>
  </w:num>
  <w:num w:numId="22">
    <w:abstractNumId w:val="14"/>
  </w:num>
  <w:num w:numId="23">
    <w:abstractNumId w:val="1"/>
  </w:num>
  <w:num w:numId="24">
    <w:abstractNumId w:val="12"/>
  </w:num>
  <w:num w:numId="25">
    <w:abstractNumId w:val="13"/>
  </w:num>
  <w:num w:numId="26">
    <w:abstractNumId w:val="13"/>
  </w:num>
  <w:num w:numId="27">
    <w:abstractNumId w:val="1"/>
  </w:num>
  <w:num w:numId="28">
    <w:abstractNumId w:val="17"/>
  </w:num>
  <w:num w:numId="29">
    <w:abstractNumId w:val="0"/>
  </w:num>
  <w:num w:numId="30">
    <w:abstractNumId w:val="13"/>
  </w:num>
  <w:num w:numId="31">
    <w:abstractNumId w:val="1"/>
  </w:num>
  <w:num w:numId="32">
    <w:abstractNumId w:val="17"/>
  </w:num>
  <w:num w:numId="33">
    <w:abstractNumId w:val="0"/>
  </w:num>
  <w:num w:numId="34">
    <w:abstractNumId w:val="13"/>
  </w:num>
  <w:num w:numId="35">
    <w:abstractNumId w:val="1"/>
  </w:num>
  <w:num w:numId="36">
    <w:abstractNumId w:val="17"/>
  </w:num>
  <w:num w:numId="37">
    <w:abstractNumId w:val="0"/>
  </w:num>
  <w:num w:numId="38">
    <w:abstractNumId w:val="13"/>
  </w:num>
  <w:num w:numId="39">
    <w:abstractNumId w:val="1"/>
  </w:num>
  <w:num w:numId="40">
    <w:abstractNumId w:val="17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E65"/>
    <w:rsid w:val="001E218A"/>
    <w:rsid w:val="001E44CC"/>
    <w:rsid w:val="001E486E"/>
    <w:rsid w:val="001E7FB9"/>
    <w:rsid w:val="001F1270"/>
    <w:rsid w:val="001F3B0B"/>
    <w:rsid w:val="001F42B3"/>
    <w:rsid w:val="001F4757"/>
    <w:rsid w:val="001F497F"/>
    <w:rsid w:val="001F5BCB"/>
    <w:rsid w:val="001F696D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7095"/>
    <w:rsid w:val="0026034D"/>
    <w:rsid w:val="00262A59"/>
    <w:rsid w:val="00263804"/>
    <w:rsid w:val="00263979"/>
    <w:rsid w:val="00263A0E"/>
    <w:rsid w:val="00265548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49A5"/>
    <w:rsid w:val="003354A8"/>
    <w:rsid w:val="0033558E"/>
    <w:rsid w:val="00336B3A"/>
    <w:rsid w:val="00336F85"/>
    <w:rsid w:val="00342E62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26A"/>
    <w:rsid w:val="003A4CE5"/>
    <w:rsid w:val="003A50EC"/>
    <w:rsid w:val="003A5C26"/>
    <w:rsid w:val="003B230A"/>
    <w:rsid w:val="003B3495"/>
    <w:rsid w:val="003B516F"/>
    <w:rsid w:val="003B5246"/>
    <w:rsid w:val="003C1147"/>
    <w:rsid w:val="003C3644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1815"/>
    <w:rsid w:val="00453BCE"/>
    <w:rsid w:val="0045549F"/>
    <w:rsid w:val="00455EB6"/>
    <w:rsid w:val="00456027"/>
    <w:rsid w:val="00456E4F"/>
    <w:rsid w:val="004610FA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F02FC"/>
    <w:rsid w:val="004F04AF"/>
    <w:rsid w:val="004F16A0"/>
    <w:rsid w:val="004F2932"/>
    <w:rsid w:val="004F60C2"/>
    <w:rsid w:val="004F640F"/>
    <w:rsid w:val="004F7554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AD3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31F52"/>
    <w:rsid w:val="00632A93"/>
    <w:rsid w:val="00635513"/>
    <w:rsid w:val="006451A2"/>
    <w:rsid w:val="006456F3"/>
    <w:rsid w:val="00645ABF"/>
    <w:rsid w:val="006467C9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220C"/>
    <w:rsid w:val="007933E7"/>
    <w:rsid w:val="00795E80"/>
    <w:rsid w:val="00796178"/>
    <w:rsid w:val="00796F38"/>
    <w:rsid w:val="007A015E"/>
    <w:rsid w:val="007A064B"/>
    <w:rsid w:val="007A18DE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1446"/>
    <w:rsid w:val="0084226C"/>
    <w:rsid w:val="00843716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2A9B"/>
    <w:rsid w:val="008A034A"/>
    <w:rsid w:val="008A3F3E"/>
    <w:rsid w:val="008A4485"/>
    <w:rsid w:val="008A529E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C1C26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3DBE"/>
    <w:rsid w:val="009F3F8F"/>
    <w:rsid w:val="009F5539"/>
    <w:rsid w:val="009F6E35"/>
    <w:rsid w:val="009F6E7E"/>
    <w:rsid w:val="009F70DA"/>
    <w:rsid w:val="009F7E53"/>
    <w:rsid w:val="00A01113"/>
    <w:rsid w:val="00A062CF"/>
    <w:rsid w:val="00A10026"/>
    <w:rsid w:val="00A105E3"/>
    <w:rsid w:val="00A11653"/>
    <w:rsid w:val="00A128C0"/>
    <w:rsid w:val="00A14772"/>
    <w:rsid w:val="00A1497F"/>
    <w:rsid w:val="00A15FA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B35"/>
    <w:rsid w:val="00AC7714"/>
    <w:rsid w:val="00AC7A46"/>
    <w:rsid w:val="00AD0CB9"/>
    <w:rsid w:val="00AD1808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512"/>
    <w:rsid w:val="00BB26BD"/>
    <w:rsid w:val="00BB2B82"/>
    <w:rsid w:val="00BB316E"/>
    <w:rsid w:val="00BB3913"/>
    <w:rsid w:val="00BB3F63"/>
    <w:rsid w:val="00BC1471"/>
    <w:rsid w:val="00BC240D"/>
    <w:rsid w:val="00BC24BF"/>
    <w:rsid w:val="00BC366C"/>
    <w:rsid w:val="00BC3C92"/>
    <w:rsid w:val="00BC3F9B"/>
    <w:rsid w:val="00BC44C0"/>
    <w:rsid w:val="00BD0AD3"/>
    <w:rsid w:val="00BD29BD"/>
    <w:rsid w:val="00BD37CB"/>
    <w:rsid w:val="00BD4F05"/>
    <w:rsid w:val="00BE031E"/>
    <w:rsid w:val="00BE129C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AB4"/>
    <w:rsid w:val="00CB147A"/>
    <w:rsid w:val="00CB4016"/>
    <w:rsid w:val="00CB4FC3"/>
    <w:rsid w:val="00CB7471"/>
    <w:rsid w:val="00CC0397"/>
    <w:rsid w:val="00CC12C5"/>
    <w:rsid w:val="00CC23B7"/>
    <w:rsid w:val="00CC5496"/>
    <w:rsid w:val="00CD1B13"/>
    <w:rsid w:val="00CD1F45"/>
    <w:rsid w:val="00CD7C50"/>
    <w:rsid w:val="00CE1602"/>
    <w:rsid w:val="00CE1848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D5E"/>
    <w:rsid w:val="00D11D97"/>
    <w:rsid w:val="00D16F06"/>
    <w:rsid w:val="00D16F79"/>
    <w:rsid w:val="00D1755F"/>
    <w:rsid w:val="00D22FEE"/>
    <w:rsid w:val="00D23277"/>
    <w:rsid w:val="00D235E3"/>
    <w:rsid w:val="00D2664C"/>
    <w:rsid w:val="00D26DA3"/>
    <w:rsid w:val="00D302B6"/>
    <w:rsid w:val="00D30696"/>
    <w:rsid w:val="00D30D3F"/>
    <w:rsid w:val="00D327AB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70D4"/>
    <w:rsid w:val="00D70F25"/>
    <w:rsid w:val="00D714E8"/>
    <w:rsid w:val="00D71B46"/>
    <w:rsid w:val="00D7413D"/>
    <w:rsid w:val="00D74B08"/>
    <w:rsid w:val="00D7663A"/>
    <w:rsid w:val="00D767B4"/>
    <w:rsid w:val="00D76D1A"/>
    <w:rsid w:val="00D77987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A144E"/>
    <w:rsid w:val="00DA1855"/>
    <w:rsid w:val="00DA35AF"/>
    <w:rsid w:val="00DA3950"/>
    <w:rsid w:val="00DA636F"/>
    <w:rsid w:val="00DA6403"/>
    <w:rsid w:val="00DA67A3"/>
    <w:rsid w:val="00DB09B3"/>
    <w:rsid w:val="00DB0B89"/>
    <w:rsid w:val="00DB117E"/>
    <w:rsid w:val="00DB1EF3"/>
    <w:rsid w:val="00DB201A"/>
    <w:rsid w:val="00DB2C26"/>
    <w:rsid w:val="00DB5359"/>
    <w:rsid w:val="00DB78D3"/>
    <w:rsid w:val="00DB7BCB"/>
    <w:rsid w:val="00DC069E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7867"/>
    <w:rsid w:val="00E27E39"/>
    <w:rsid w:val="00E355F6"/>
    <w:rsid w:val="00E36657"/>
    <w:rsid w:val="00E366A5"/>
    <w:rsid w:val="00E37987"/>
    <w:rsid w:val="00E4092B"/>
    <w:rsid w:val="00E44509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21C6"/>
    <w:rsid w:val="00F32AEF"/>
    <w:rsid w:val="00F34290"/>
    <w:rsid w:val="00F34EC8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624F"/>
    <w:rsid w:val="00FE62EE"/>
    <w:rsid w:val="00FE6AAA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38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arafiatrowbridge.co.u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9C344-3192-4B6E-9247-9344F507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</dc:creator>
  <cp:lastModifiedBy>Zbigniew</cp:lastModifiedBy>
  <cp:revision>158</cp:revision>
  <cp:lastPrinted>2020-02-01T11:17:00Z</cp:lastPrinted>
  <dcterms:created xsi:type="dcterms:W3CDTF">2019-10-01T17:46:00Z</dcterms:created>
  <dcterms:modified xsi:type="dcterms:W3CDTF">2020-02-22T19:34:00Z</dcterms:modified>
</cp:coreProperties>
</file>